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E86A4F" w:rsidRPr="00A15B5D" w:rsidRDefault="00A15B5D" w:rsidP="00027660">
      <w:pPr>
        <w:jc w:val="center"/>
        <w:rPr>
          <w:b/>
          <w:color w:val="732117" w:themeColor="accent2" w:themeShade="BF"/>
          <w:sz w:val="40"/>
          <w:szCs w:val="40"/>
        </w:rPr>
      </w:pPr>
      <w:r w:rsidRPr="00124518">
        <w:rPr>
          <w:rFonts w:ascii="Bradley Hand ITC" w:hAnsi="Bradley Hand ITC"/>
          <w:b/>
          <w:noProof/>
          <w:color w:val="732117" w:themeColor="accent2" w:themeShade="BF"/>
          <w:sz w:val="72"/>
          <w:szCs w:val="40"/>
          <w:u w:val="single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-23495</wp:posOffset>
            </wp:positionV>
            <wp:extent cx="1352550" cy="1362075"/>
            <wp:effectExtent l="1905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6045" w:rsidRPr="00124518">
        <w:rPr>
          <w:rFonts w:ascii="Bradley Hand ITC" w:hAnsi="Bradley Hand ITC"/>
          <w:b/>
          <w:color w:val="732117" w:themeColor="accent2" w:themeShade="BF"/>
          <w:sz w:val="72"/>
          <w:szCs w:val="40"/>
          <w:u w:val="single"/>
        </w:rPr>
        <w:t>CURRICULUM</w:t>
      </w:r>
      <w:r w:rsidR="00DB29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n" style="width:24pt;height:24pt"/>
        </w:pict>
      </w:r>
    </w:p>
    <w:p w:rsidR="005530D3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Información personal:</w:t>
      </w:r>
    </w:p>
    <w:p w:rsidR="001D53C2" w:rsidRDefault="001D53C2" w:rsidP="001D53C2">
      <w:pPr>
        <w:pStyle w:val="NormalWeb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1D53C2">
        <w:rPr>
          <w:color w:val="000000" w:themeColor="text1"/>
          <w:sz w:val="28"/>
          <w:szCs w:val="28"/>
        </w:rPr>
        <w:t>Nombre</w:t>
      </w:r>
      <w:r>
        <w:rPr>
          <w:color w:val="000000" w:themeColor="text1"/>
          <w:sz w:val="28"/>
          <w:szCs w:val="28"/>
        </w:rPr>
        <w:t xml:space="preserve">: Carlos </w:t>
      </w:r>
      <w:proofErr w:type="spellStart"/>
      <w:r>
        <w:rPr>
          <w:color w:val="000000" w:themeColor="text1"/>
          <w:sz w:val="28"/>
          <w:szCs w:val="28"/>
        </w:rPr>
        <w:t>dl.F.P</w:t>
      </w:r>
      <w:proofErr w:type="spellEnd"/>
    </w:p>
    <w:p w:rsidR="001D53C2" w:rsidRDefault="001D53C2" w:rsidP="001D53C2">
      <w:pPr>
        <w:pStyle w:val="NormalWeb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Edad: 28 años.</w:t>
      </w:r>
    </w:p>
    <w:p w:rsidR="001D53C2" w:rsidRDefault="001D53C2" w:rsidP="001D53C2">
      <w:pPr>
        <w:pStyle w:val="NormalWeb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Dirección: Avenida San Marcos; número 23</w:t>
      </w:r>
    </w:p>
    <w:p w:rsidR="001D53C2" w:rsidRPr="001D53C2" w:rsidRDefault="001D53C2" w:rsidP="001D53C2">
      <w:pPr>
        <w:pStyle w:val="NormalWeb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Teléfono de contacto: 651492365.</w:t>
      </w:r>
    </w:p>
    <w:p w:rsidR="00E0134B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Estado civil: soltero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Nacionalidad: Española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Fecha de nacimiento: 12-enero-1994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1D53C2" w:rsidP="00E0134B">
      <w:pPr>
        <w:pStyle w:val="NormalWeb"/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DNI: 94238526-K</w:t>
      </w:r>
      <w:r w:rsidR="00096BB8"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Experiencia laboral:</w:t>
      </w:r>
    </w:p>
    <w:p w:rsidR="005530D3" w:rsidRPr="005530D3" w:rsidRDefault="001D53C2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2011-2012: Trabajo de c</w:t>
      </w:r>
      <w:r w:rsidR="005530D3" w:rsidRPr="005530D3">
        <w:rPr>
          <w:color w:val="000000"/>
          <w:sz w:val="28"/>
          <w:szCs w:val="28"/>
        </w:rPr>
        <w:t>amarero</w:t>
      </w:r>
      <w:r>
        <w:rPr>
          <w:color w:val="000000"/>
          <w:sz w:val="28"/>
          <w:szCs w:val="28"/>
        </w:rPr>
        <w:t xml:space="preserve"> en el restaurante-bar del Caserón en Villar de Corneja.</w:t>
      </w:r>
      <w:r w:rsidR="005530D3" w:rsidRPr="005530D3">
        <w:rPr>
          <w:color w:val="000000"/>
          <w:sz w:val="28"/>
          <w:szCs w:val="28"/>
        </w:rPr>
        <w:t xml:space="preserve"> </w:t>
      </w:r>
      <w:proofErr w:type="gramStart"/>
      <w:r w:rsidR="005530D3" w:rsidRPr="005530D3">
        <w:rPr>
          <w:color w:val="000000"/>
          <w:sz w:val="28"/>
          <w:szCs w:val="28"/>
        </w:rPr>
        <w:t>( Ávila</w:t>
      </w:r>
      <w:proofErr w:type="gramEnd"/>
      <w:r w:rsidR="005530D3" w:rsidRPr="005530D3">
        <w:rPr>
          <w:color w:val="000000"/>
          <w:sz w:val="28"/>
          <w:szCs w:val="28"/>
        </w:rPr>
        <w:t>)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1D53C2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2012-2014: </w:t>
      </w:r>
      <w:r w:rsidR="005530D3" w:rsidRPr="005530D3">
        <w:rPr>
          <w:color w:val="000000"/>
          <w:sz w:val="28"/>
          <w:szCs w:val="28"/>
        </w:rPr>
        <w:t>Profesor de inglés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1D53C2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2014-2020: </w:t>
      </w:r>
      <w:r w:rsidR="005530D3" w:rsidRPr="005530D3">
        <w:rPr>
          <w:color w:val="000000"/>
          <w:sz w:val="28"/>
          <w:szCs w:val="28"/>
        </w:rPr>
        <w:t>Ayudante en contabilidad</w:t>
      </w:r>
      <w:r w:rsidR="00E0134B">
        <w:rPr>
          <w:color w:val="000000"/>
          <w:sz w:val="28"/>
          <w:szCs w:val="28"/>
        </w:rPr>
        <w:t xml:space="preserve"> en empresa familiar de gestión de edificios llamada </w:t>
      </w:r>
      <w:r w:rsidR="00E0134B" w:rsidRPr="00E0134B">
        <w:rPr>
          <w:b/>
          <w:color w:val="000000"/>
          <w:sz w:val="28"/>
          <w:szCs w:val="28"/>
        </w:rPr>
        <w:t>BMC.SL</w:t>
      </w:r>
      <w:r w:rsidR="00096BB8">
        <w:rPr>
          <w:b/>
          <w:color w:val="000000"/>
          <w:sz w:val="28"/>
          <w:szCs w:val="28"/>
        </w:rPr>
        <w:t>.</w:t>
      </w:r>
    </w:p>
    <w:p w:rsidR="005530D3" w:rsidRPr="005530D3" w:rsidRDefault="001D53C2" w:rsidP="00E0134B">
      <w:pPr>
        <w:pStyle w:val="NormalWeb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2020-2022: Comercial de ventas en el departamento comercial </w:t>
      </w:r>
      <w:r w:rsidR="005530D3" w:rsidRPr="005530D3">
        <w:rPr>
          <w:color w:val="000000"/>
          <w:sz w:val="28"/>
          <w:szCs w:val="28"/>
        </w:rPr>
        <w:t>de Iberdrola durante 2 años</w:t>
      </w:r>
      <w:r w:rsidR="00096BB8"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Formación académica:</w:t>
      </w:r>
    </w:p>
    <w:p w:rsidR="005530D3" w:rsidRPr="00094842" w:rsidRDefault="00E0134B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Graduado de la E</w:t>
      </w:r>
      <w:r w:rsidR="0009484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S</w:t>
      </w:r>
      <w:r w:rsidR="0009484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O en colegio Británico de Egipto </w:t>
      </w:r>
      <w:r w:rsidRPr="00E0134B">
        <w:rPr>
          <w:b/>
          <w:color w:val="000000"/>
          <w:sz w:val="28"/>
          <w:szCs w:val="28"/>
        </w:rPr>
        <w:t>NCBIS</w:t>
      </w:r>
      <w:r w:rsidR="00094842">
        <w:rPr>
          <w:b/>
          <w:color w:val="000000"/>
          <w:sz w:val="28"/>
          <w:szCs w:val="28"/>
        </w:rPr>
        <w:t xml:space="preserve"> </w:t>
      </w:r>
      <w:r w:rsidR="00094842" w:rsidRPr="00094842">
        <w:rPr>
          <w:color w:val="000000"/>
          <w:sz w:val="28"/>
          <w:szCs w:val="28"/>
        </w:rPr>
        <w:t>en el año 2010</w:t>
      </w:r>
    </w:p>
    <w:p w:rsidR="00094842" w:rsidRPr="00094842" w:rsidRDefault="00094842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 w:rsidRPr="00094842">
        <w:rPr>
          <w:color w:val="000000"/>
          <w:sz w:val="28"/>
          <w:szCs w:val="28"/>
        </w:rPr>
        <w:t>Graduado en Bachillerato en el Instituto Diego Velázquez 2010-2012</w:t>
      </w:r>
    </w:p>
    <w:p w:rsidR="005530D3" w:rsidRDefault="005530D3" w:rsidP="005530D3">
      <w:pPr>
        <w:pStyle w:val="NormalWeb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Estudios universitarios con doble titulación en Administración y Direcc</w:t>
      </w:r>
      <w:r w:rsidR="00096BB8">
        <w:rPr>
          <w:color w:val="000000"/>
          <w:sz w:val="28"/>
          <w:szCs w:val="28"/>
        </w:rPr>
        <w:t>ión de Empresas con Marketing cursado en</w:t>
      </w:r>
      <w:r w:rsidR="00094842">
        <w:rPr>
          <w:color w:val="000000"/>
          <w:sz w:val="28"/>
          <w:szCs w:val="28"/>
        </w:rPr>
        <w:t xml:space="preserve"> la Universidad Francisco de Vitoria 2012-2016</w:t>
      </w:r>
      <w:r>
        <w:rPr>
          <w:color w:val="000000"/>
          <w:sz w:val="28"/>
          <w:szCs w:val="28"/>
        </w:rPr>
        <w:t>.</w:t>
      </w: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Idiomas:</w:t>
      </w:r>
      <w:r w:rsidR="00027660" w:rsidRPr="00027660">
        <w:rPr>
          <w:b/>
          <w:noProof/>
        </w:rPr>
        <w:t xml:space="preserve"> </w:t>
      </w:r>
    </w:p>
    <w:p w:rsidR="005530D3" w:rsidRPr="005530D3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Español (nativo)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Inglés (alto) experiencia en el extranjero</w:t>
      </w:r>
      <w:r w:rsidR="00094842">
        <w:rPr>
          <w:color w:val="000000"/>
          <w:sz w:val="28"/>
          <w:szCs w:val="28"/>
        </w:rPr>
        <w:t xml:space="preserve"> y obtención del certificado de Cambridge “</w:t>
      </w:r>
      <w:proofErr w:type="spellStart"/>
      <w:r w:rsidR="00094842">
        <w:rPr>
          <w:color w:val="000000"/>
          <w:sz w:val="28"/>
          <w:szCs w:val="28"/>
        </w:rPr>
        <w:t>proficiency</w:t>
      </w:r>
      <w:proofErr w:type="spellEnd"/>
      <w:r w:rsidR="00094842">
        <w:rPr>
          <w:color w:val="000000"/>
          <w:sz w:val="28"/>
          <w:szCs w:val="28"/>
        </w:rPr>
        <w:t>”.</w:t>
      </w:r>
    </w:p>
    <w:p w:rsidR="00027660" w:rsidRPr="00027660" w:rsidRDefault="005530D3" w:rsidP="00E0134B">
      <w:pPr>
        <w:pStyle w:val="NormalWeb"/>
        <w:numPr>
          <w:ilvl w:val="0"/>
          <w:numId w:val="4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Francés bajo</w:t>
      </w:r>
      <w:r w:rsidR="00096BB8">
        <w:rPr>
          <w:color w:val="000000"/>
          <w:sz w:val="28"/>
          <w:szCs w:val="28"/>
        </w:rPr>
        <w:t>.</w:t>
      </w:r>
      <w:r w:rsidR="00A15B5D" w:rsidRPr="00A15B5D">
        <w:rPr>
          <w:b/>
          <w:noProof/>
          <w:color w:val="732117" w:themeColor="accent2" w:themeShade="BF"/>
          <w:sz w:val="40"/>
          <w:szCs w:val="40"/>
        </w:rPr>
        <w:t xml:space="preserve"> </w:t>
      </w:r>
    </w:p>
    <w:p w:rsidR="005530D3" w:rsidRPr="005530D3" w:rsidRDefault="00027660" w:rsidP="00027660">
      <w:pPr>
        <w:pStyle w:val="NormalWeb"/>
        <w:ind w:left="720"/>
        <w:rPr>
          <w:color w:val="000000"/>
          <w:sz w:val="28"/>
          <w:szCs w:val="28"/>
        </w:rPr>
      </w:pPr>
      <w:r>
        <w:rPr>
          <w:b/>
          <w:noProof/>
        </w:rPr>
        <w:lastRenderedPageBreak/>
        <w:drawing>
          <wp:inline distT="0" distB="0" distL="0" distR="0">
            <wp:extent cx="3848100" cy="1876425"/>
            <wp:effectExtent l="0" t="0" r="0" b="0"/>
            <wp:docPr id="24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27660" w:rsidRDefault="00027660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</w:p>
    <w:p w:rsidR="005530D3" w:rsidRPr="00E0134B" w:rsidRDefault="005530D3" w:rsidP="005530D3">
      <w:pPr>
        <w:pStyle w:val="NormalWeb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Programas</w:t>
      </w:r>
      <w:r w:rsidR="00E0134B">
        <w:rPr>
          <w:b/>
          <w:color w:val="732117" w:themeColor="accent2" w:themeShade="BF"/>
          <w:sz w:val="28"/>
          <w:szCs w:val="28"/>
        </w:rPr>
        <w:t xml:space="preserve"> informáticos</w:t>
      </w:r>
      <w:r w:rsidR="00094842">
        <w:rPr>
          <w:b/>
          <w:color w:val="732117" w:themeColor="accent2" w:themeShade="BF"/>
          <w:sz w:val="28"/>
          <w:szCs w:val="28"/>
        </w:rPr>
        <w:t xml:space="preserve"> y </w:t>
      </w:r>
      <w:proofErr w:type="gramStart"/>
      <w:r w:rsidR="00094842">
        <w:rPr>
          <w:b/>
          <w:color w:val="732117" w:themeColor="accent2" w:themeShade="BF"/>
          <w:sz w:val="28"/>
          <w:szCs w:val="28"/>
        </w:rPr>
        <w:t>otros título</w:t>
      </w:r>
      <w:proofErr w:type="gramEnd"/>
      <w:r w:rsidR="00094842">
        <w:rPr>
          <w:b/>
          <w:color w:val="732117" w:themeColor="accent2" w:themeShade="BF"/>
          <w:sz w:val="28"/>
          <w:szCs w:val="28"/>
        </w:rPr>
        <w:t xml:space="preserve"> y cursos</w:t>
      </w:r>
      <w:r w:rsidRPr="00E0134B">
        <w:rPr>
          <w:b/>
          <w:color w:val="732117" w:themeColor="accent2" w:themeShade="BF"/>
          <w:sz w:val="28"/>
          <w:szCs w:val="28"/>
        </w:rPr>
        <w:t>: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Word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Excel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PowerPoint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 w:rsidRPr="005530D3">
        <w:rPr>
          <w:color w:val="000000"/>
          <w:sz w:val="28"/>
          <w:szCs w:val="28"/>
        </w:rPr>
        <w:t>Microsoft office</w:t>
      </w:r>
      <w:r w:rsidR="00096BB8">
        <w:rPr>
          <w:color w:val="000000"/>
          <w:sz w:val="28"/>
          <w:szCs w:val="28"/>
        </w:rPr>
        <w:t>.</w:t>
      </w:r>
    </w:p>
    <w:p w:rsidR="00E0134B" w:rsidRDefault="00E0134B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Internet básico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PhotoShop</w:t>
      </w:r>
      <w:proofErr w:type="spellEnd"/>
      <w:r w:rsidR="00E0134B">
        <w:rPr>
          <w:color w:val="000000"/>
          <w:sz w:val="28"/>
          <w:szCs w:val="28"/>
        </w:rPr>
        <w:t xml:space="preserve"> alto grado de conocimiento sobre la materia</w:t>
      </w:r>
      <w:r w:rsidR="00096BB8">
        <w:rPr>
          <w:color w:val="000000"/>
          <w:sz w:val="28"/>
          <w:szCs w:val="28"/>
        </w:rPr>
        <w:t>.</w:t>
      </w:r>
    </w:p>
    <w:p w:rsidR="005530D3" w:rsidRPr="005530D3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Paint</w:t>
      </w:r>
      <w:proofErr w:type="spellEnd"/>
      <w:r w:rsidR="00096BB8">
        <w:rPr>
          <w:color w:val="000000"/>
          <w:sz w:val="28"/>
          <w:szCs w:val="28"/>
        </w:rPr>
        <w:t>.</w:t>
      </w:r>
    </w:p>
    <w:p w:rsidR="005530D3" w:rsidRPr="00094842" w:rsidRDefault="005530D3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proofErr w:type="spellStart"/>
      <w:r w:rsidRPr="005530D3">
        <w:rPr>
          <w:color w:val="000000"/>
          <w:sz w:val="28"/>
          <w:szCs w:val="28"/>
        </w:rPr>
        <w:t>Movie-Maker</w:t>
      </w:r>
      <w:proofErr w:type="spellEnd"/>
      <w:r w:rsidR="00096BB8">
        <w:rPr>
          <w:color w:val="000000"/>
          <w:sz w:val="28"/>
          <w:szCs w:val="28"/>
        </w:rPr>
        <w:t>.</w:t>
      </w:r>
      <w:r w:rsidR="00A15B5D" w:rsidRPr="00A15B5D">
        <w:rPr>
          <w:b/>
          <w:noProof/>
          <w:color w:val="732117" w:themeColor="accent2" w:themeShade="BF"/>
          <w:sz w:val="40"/>
          <w:szCs w:val="40"/>
        </w:rPr>
        <w:t xml:space="preserve"> </w:t>
      </w:r>
    </w:p>
    <w:p w:rsidR="00124518" w:rsidRDefault="00094842" w:rsidP="00E0134B">
      <w:pPr>
        <w:pStyle w:val="NormalWeb"/>
        <w:numPr>
          <w:ilvl w:val="0"/>
          <w:numId w:val="5"/>
        </w:numPr>
        <w:spacing w:before="0" w:beforeAutospacing="0"/>
        <w:rPr>
          <w:color w:val="000000"/>
          <w:sz w:val="28"/>
          <w:szCs w:val="28"/>
        </w:rPr>
      </w:pPr>
      <w:r w:rsidRPr="00094842">
        <w:rPr>
          <w:color w:val="000000"/>
          <w:sz w:val="28"/>
          <w:szCs w:val="28"/>
        </w:rPr>
        <w:t>Obtención de un certificado en informatica cursada en la Escuela de Diseño de Madrid</w:t>
      </w:r>
      <w:r w:rsidR="00124518">
        <w:rPr>
          <w:color w:val="000000"/>
          <w:sz w:val="28"/>
          <w:szCs w:val="28"/>
        </w:rPr>
        <w:t xml:space="preserve">           </w:t>
      </w:r>
    </w:p>
    <w:p w:rsidR="00094842" w:rsidRDefault="00124518" w:rsidP="00124518">
      <w:pPr>
        <w:pStyle w:val="NormalWeb"/>
        <w:spacing w:before="0" w:beforeAutospacing="0"/>
        <w:ind w:left="72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057275" cy="621694"/>
            <wp:effectExtent l="19050" t="0" r="9525" b="0"/>
            <wp:docPr id="2" name="Imagen 2" descr="D:\Documents and Settings\mdlf\Mis documentos\Mis imágenes\277178_129835253764516_2463762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mdlf\Mis documentos\Mis imágenes\277178_129835253764516_2463762_n (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21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518" w:rsidRDefault="00124518" w:rsidP="00124518">
      <w:pPr>
        <w:pStyle w:val="NormalWeb"/>
        <w:numPr>
          <w:ilvl w:val="0"/>
          <w:numId w:val="6"/>
        </w:numPr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Título en socorrismo.</w:t>
      </w:r>
    </w:p>
    <w:p w:rsidR="00124518" w:rsidRPr="005530D3" w:rsidRDefault="00124518" w:rsidP="00124518">
      <w:pPr>
        <w:pStyle w:val="NormalWeb"/>
        <w:numPr>
          <w:ilvl w:val="0"/>
          <w:numId w:val="6"/>
        </w:numPr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Carnet de conducir tipo B.</w:t>
      </w:r>
    </w:p>
    <w:p w:rsidR="00E0134B" w:rsidRDefault="005530D3" w:rsidP="00E0134B">
      <w:pPr>
        <w:pStyle w:val="NormalWeb"/>
        <w:spacing w:before="0" w:beforeAutospacing="0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Otros datos:</w:t>
      </w:r>
    </w:p>
    <w:p w:rsidR="005530D3" w:rsidRPr="005530D3" w:rsidRDefault="00E0134B" w:rsidP="00E0134B">
      <w:pPr>
        <w:pStyle w:val="NormalWeb"/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C</w:t>
      </w:r>
      <w:r w:rsidR="005530D3" w:rsidRPr="005530D3">
        <w:rPr>
          <w:color w:val="000000"/>
          <w:sz w:val="28"/>
          <w:szCs w:val="28"/>
        </w:rPr>
        <w:t>hico responsable y simpático</w:t>
      </w:r>
      <w:r>
        <w:rPr>
          <w:color w:val="000000"/>
          <w:sz w:val="28"/>
          <w:szCs w:val="28"/>
        </w:rPr>
        <w:t xml:space="preserve"> con ganas de trabajar y aprender a manejarse laboralmente</w:t>
      </w:r>
      <w:r w:rsidR="005530D3" w:rsidRPr="005530D3">
        <w:rPr>
          <w:color w:val="000000"/>
          <w:sz w:val="28"/>
          <w:szCs w:val="28"/>
        </w:rPr>
        <w:t>.</w:t>
      </w:r>
    </w:p>
    <w:p w:rsidR="00E0134B" w:rsidRDefault="00E0134B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>
        <w:rPr>
          <w:b/>
          <w:color w:val="732117" w:themeColor="accent2" w:themeShade="BF"/>
          <w:sz w:val="28"/>
          <w:szCs w:val="28"/>
        </w:rPr>
        <w:t>Primeras experiencias en el ámbito laboral</w:t>
      </w:r>
      <w:r w:rsidR="005530D3" w:rsidRPr="00E0134B">
        <w:rPr>
          <w:b/>
          <w:color w:val="732117" w:themeColor="accent2" w:themeShade="BF"/>
          <w:sz w:val="28"/>
          <w:szCs w:val="28"/>
        </w:rPr>
        <w:t>:</w:t>
      </w:r>
      <w:r w:rsidR="005530D3" w:rsidRPr="005530D3">
        <w:rPr>
          <w:color w:val="000000"/>
          <w:sz w:val="28"/>
          <w:szCs w:val="28"/>
        </w:rPr>
        <w:t xml:space="preserve"> </w:t>
      </w:r>
    </w:p>
    <w:p w:rsidR="005530D3" w:rsidRPr="005530D3" w:rsidRDefault="00E0134B" w:rsidP="00E0134B">
      <w:pPr>
        <w:pStyle w:val="NormalWeb"/>
        <w:spacing w:before="0" w:beforeAutospacing="0"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</w:t>
      </w:r>
      <w:r w:rsidR="005530D3" w:rsidRPr="005530D3">
        <w:rPr>
          <w:color w:val="000000"/>
          <w:sz w:val="28"/>
          <w:szCs w:val="28"/>
        </w:rPr>
        <w:t>uidador de niños</w:t>
      </w:r>
      <w:r w:rsidR="00124518">
        <w:rPr>
          <w:color w:val="000000"/>
          <w:sz w:val="28"/>
          <w:szCs w:val="28"/>
        </w:rPr>
        <w:t xml:space="preserve"> del vecindario</w:t>
      </w:r>
      <w:r w:rsidR="005530D3" w:rsidRPr="005530D3">
        <w:rPr>
          <w:color w:val="000000"/>
          <w:sz w:val="28"/>
          <w:szCs w:val="28"/>
        </w:rPr>
        <w:t>, jardinero y profesor de clases de inglés</w:t>
      </w:r>
      <w:r>
        <w:rPr>
          <w:color w:val="000000"/>
          <w:sz w:val="28"/>
          <w:szCs w:val="28"/>
        </w:rPr>
        <w:t xml:space="preserve"> a gente adulta</w:t>
      </w:r>
      <w:r w:rsidR="00124518">
        <w:rPr>
          <w:color w:val="000000"/>
          <w:sz w:val="28"/>
          <w:szCs w:val="28"/>
        </w:rPr>
        <w:t xml:space="preserve"> de la zona de </w:t>
      </w:r>
      <w:proofErr w:type="spellStart"/>
      <w:r w:rsidR="00124518">
        <w:rPr>
          <w:color w:val="000000"/>
          <w:sz w:val="28"/>
          <w:szCs w:val="28"/>
        </w:rPr>
        <w:t>Torrelodones</w:t>
      </w:r>
      <w:proofErr w:type="spellEnd"/>
      <w:r w:rsidR="005530D3" w:rsidRPr="005530D3">
        <w:rPr>
          <w:color w:val="000000"/>
          <w:sz w:val="28"/>
          <w:szCs w:val="28"/>
        </w:rPr>
        <w:t>.</w:t>
      </w:r>
    </w:p>
    <w:p w:rsidR="005530D3" w:rsidRPr="005530D3" w:rsidRDefault="005530D3" w:rsidP="005530D3">
      <w:pPr>
        <w:pStyle w:val="NormalWeb"/>
        <w:spacing w:before="0" w:beforeAutospacing="0"/>
        <w:rPr>
          <w:color w:val="000000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>Aficiones:</w:t>
      </w:r>
      <w:r w:rsidRPr="005530D3">
        <w:rPr>
          <w:color w:val="000000"/>
          <w:sz w:val="28"/>
          <w:szCs w:val="28"/>
        </w:rPr>
        <w:t xml:space="preserve"> </w:t>
      </w:r>
      <w:r w:rsidR="00E0134B">
        <w:rPr>
          <w:color w:val="000000"/>
          <w:sz w:val="28"/>
          <w:szCs w:val="28"/>
        </w:rPr>
        <w:br/>
        <w:t>E</w:t>
      </w:r>
      <w:r w:rsidRPr="005530D3">
        <w:rPr>
          <w:color w:val="000000"/>
          <w:sz w:val="28"/>
          <w:szCs w:val="28"/>
        </w:rPr>
        <w:t>l deporte</w:t>
      </w:r>
      <w:r w:rsidR="00E0134B">
        <w:rPr>
          <w:color w:val="000000"/>
          <w:sz w:val="28"/>
          <w:szCs w:val="28"/>
        </w:rPr>
        <w:t>, como por ejemplo el tenis, ciclismo, pádel. Me apasiona</w:t>
      </w:r>
      <w:r w:rsidRPr="005530D3">
        <w:rPr>
          <w:color w:val="000000"/>
          <w:sz w:val="28"/>
          <w:szCs w:val="28"/>
        </w:rPr>
        <w:t xml:space="preserve"> leer, </w:t>
      </w:r>
      <w:r w:rsidRPr="005530D3">
        <w:rPr>
          <w:color w:val="000000"/>
          <w:sz w:val="28"/>
          <w:szCs w:val="28"/>
        </w:rPr>
        <w:lastRenderedPageBreak/>
        <w:t>pintar</w:t>
      </w:r>
      <w:r w:rsidR="00E0134B">
        <w:rPr>
          <w:color w:val="000000"/>
          <w:sz w:val="28"/>
          <w:szCs w:val="28"/>
        </w:rPr>
        <w:t xml:space="preserve"> mis propios cuadros artísticos</w:t>
      </w:r>
      <w:r w:rsidRPr="005530D3">
        <w:rPr>
          <w:color w:val="000000"/>
          <w:sz w:val="28"/>
          <w:szCs w:val="28"/>
        </w:rPr>
        <w:t xml:space="preserve">, montar a caballo, acudir a obras </w:t>
      </w:r>
      <w:r w:rsidR="00E0134B">
        <w:rPr>
          <w:color w:val="000000"/>
          <w:sz w:val="28"/>
          <w:szCs w:val="28"/>
        </w:rPr>
        <w:t>de teatro.</w:t>
      </w:r>
    </w:p>
    <w:p w:rsidR="005530D3" w:rsidRPr="00E0134B" w:rsidRDefault="005530D3" w:rsidP="005530D3">
      <w:pPr>
        <w:pStyle w:val="NormalWeb"/>
        <w:spacing w:before="0" w:beforeAutospacing="0"/>
        <w:rPr>
          <w:b/>
          <w:color w:val="732117" w:themeColor="accent2" w:themeShade="BF"/>
          <w:sz w:val="28"/>
          <w:szCs w:val="28"/>
        </w:rPr>
      </w:pPr>
      <w:r w:rsidRPr="00E0134B">
        <w:rPr>
          <w:b/>
          <w:color w:val="732117" w:themeColor="accent2" w:themeShade="BF"/>
          <w:sz w:val="28"/>
          <w:szCs w:val="28"/>
        </w:rPr>
        <w:t xml:space="preserve">Disponibilidad: </w:t>
      </w:r>
    </w:p>
    <w:p w:rsidR="00E0134B" w:rsidRPr="005530D3" w:rsidRDefault="00E0134B" w:rsidP="005530D3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</w:t>
      </w:r>
      <w:r w:rsidR="005530D3" w:rsidRPr="005530D3">
        <w:rPr>
          <w:color w:val="000000"/>
          <w:sz w:val="28"/>
          <w:szCs w:val="28"/>
        </w:rPr>
        <w:t xml:space="preserve">ornada </w:t>
      </w:r>
      <w:r w:rsidR="00096BB8">
        <w:rPr>
          <w:color w:val="000000"/>
          <w:sz w:val="28"/>
          <w:szCs w:val="28"/>
        </w:rPr>
        <w:t xml:space="preserve">laboral </w:t>
      </w:r>
      <w:r w:rsidR="005530D3" w:rsidRPr="005530D3">
        <w:rPr>
          <w:color w:val="000000"/>
          <w:sz w:val="28"/>
          <w:szCs w:val="28"/>
        </w:rPr>
        <w:t>completa</w:t>
      </w:r>
      <w:r>
        <w:rPr>
          <w:color w:val="000000"/>
          <w:sz w:val="28"/>
          <w:szCs w:val="28"/>
        </w:rPr>
        <w:t>.</w:t>
      </w:r>
    </w:p>
    <w:p w:rsidR="00A82D90" w:rsidRPr="00A82D90" w:rsidRDefault="00A15B5D" w:rsidP="00A82D90">
      <w:pPr>
        <w:ind w:left="708"/>
        <w:rPr>
          <w:b/>
        </w:rPr>
      </w:pPr>
      <w:r w:rsidRPr="00A15B5D">
        <w:rPr>
          <w:b/>
          <w:noProof/>
          <w:color w:val="732117" w:themeColor="accent2" w:themeShade="BF"/>
          <w:sz w:val="40"/>
          <w:szCs w:val="40"/>
          <w:lang w:eastAsia="es-ES"/>
        </w:rPr>
        <w:drawing>
          <wp:inline distT="0" distB="0" distL="0" distR="0">
            <wp:extent cx="2143125" cy="2190982"/>
            <wp:effectExtent l="0" t="0" r="9525" b="0"/>
            <wp:docPr id="16" name="Imagen 9" descr="C:\Archivos de programa\Microsoft Office\MEDIA\CAGCAT10\j02920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Archivos de programa\Microsoft Office\MEDIA\CAGCAT10\j0292020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8" cy="2196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660">
        <w:rPr>
          <w:noProof/>
          <w:color w:val="000000"/>
          <w:sz w:val="28"/>
          <w:szCs w:val="28"/>
          <w:lang w:eastAsia="es-ES"/>
        </w:rPr>
        <w:drawing>
          <wp:inline distT="0" distB="0" distL="0" distR="0">
            <wp:extent cx="2219960" cy="1615586"/>
            <wp:effectExtent l="19050" t="0" r="8890" b="0"/>
            <wp:docPr id="18" name="16 Imagen" descr="MP900439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90043953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165" cy="161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D90" w:rsidRPr="00A82D90" w:rsidSect="00036045">
      <w:pgSz w:w="11906" w:h="16838" w:code="9"/>
      <w:pgMar w:top="1417" w:right="1701" w:bottom="141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9A1"/>
    <w:multiLevelType w:val="hybridMultilevel"/>
    <w:tmpl w:val="093CC5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A185B"/>
    <w:multiLevelType w:val="hybridMultilevel"/>
    <w:tmpl w:val="55D2D74E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0DB5CDB"/>
    <w:multiLevelType w:val="hybridMultilevel"/>
    <w:tmpl w:val="424856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A7212"/>
    <w:multiLevelType w:val="hybridMultilevel"/>
    <w:tmpl w:val="F83493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1A1639"/>
    <w:multiLevelType w:val="hybridMultilevel"/>
    <w:tmpl w:val="F22E92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8245A"/>
    <w:multiLevelType w:val="hybridMultilevel"/>
    <w:tmpl w:val="08946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36045"/>
    <w:rsid w:val="00027660"/>
    <w:rsid w:val="000305E3"/>
    <w:rsid w:val="00036045"/>
    <w:rsid w:val="00094842"/>
    <w:rsid w:val="00096BB8"/>
    <w:rsid w:val="00124518"/>
    <w:rsid w:val="00125A87"/>
    <w:rsid w:val="001D53C2"/>
    <w:rsid w:val="002F60D6"/>
    <w:rsid w:val="005530D3"/>
    <w:rsid w:val="005E15F7"/>
    <w:rsid w:val="007D3690"/>
    <w:rsid w:val="008901E5"/>
    <w:rsid w:val="00934D71"/>
    <w:rsid w:val="00A15B5D"/>
    <w:rsid w:val="00A82D90"/>
    <w:rsid w:val="00AA562F"/>
    <w:rsid w:val="00AB3B70"/>
    <w:rsid w:val="00DB2992"/>
    <w:rsid w:val="00DC4171"/>
    <w:rsid w:val="00E0134B"/>
    <w:rsid w:val="00E75592"/>
    <w:rsid w:val="00E7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ccecff,#ffc"/>
      <o:colormenu v:ext="edit" fillcolor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D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5B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B40468-8AB9-43A1-B40B-3DCA7B106209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93D13805-E5BB-4B6B-A5D0-334F9C2C0D7C}">
      <dgm:prSet phldrT="[Texto]"/>
      <dgm:spPr/>
      <dgm:t>
        <a:bodyPr/>
        <a:lstStyle/>
        <a:p>
          <a:r>
            <a:rPr lang="es-ES"/>
            <a:t>Inglés</a:t>
          </a:r>
        </a:p>
      </dgm:t>
    </dgm:pt>
    <dgm:pt modelId="{B4959035-41B2-4EEA-8BEF-C6FC7E468960}" type="parTrans" cxnId="{F137E2F7-437E-4D9D-9408-9C490770FF4D}">
      <dgm:prSet/>
      <dgm:spPr/>
      <dgm:t>
        <a:bodyPr/>
        <a:lstStyle/>
        <a:p>
          <a:endParaRPr lang="es-ES"/>
        </a:p>
      </dgm:t>
    </dgm:pt>
    <dgm:pt modelId="{1E088D19-1784-4444-9B53-869698C13D91}" type="sibTrans" cxnId="{F137E2F7-437E-4D9D-9408-9C490770FF4D}">
      <dgm:prSet/>
      <dgm:spPr/>
      <dgm:t>
        <a:bodyPr/>
        <a:lstStyle/>
        <a:p>
          <a:endParaRPr lang="es-ES"/>
        </a:p>
      </dgm:t>
    </dgm:pt>
    <dgm:pt modelId="{E789E558-678E-4AC8-8157-2558A8869171}">
      <dgm:prSet phldrT="[Texto]"/>
      <dgm:spPr/>
      <dgm:t>
        <a:bodyPr/>
        <a:lstStyle/>
        <a:p>
          <a:r>
            <a:rPr lang="es-ES"/>
            <a:t>Francés</a:t>
          </a:r>
        </a:p>
      </dgm:t>
    </dgm:pt>
    <dgm:pt modelId="{C8935A02-23DA-40D6-AFE2-AB5C1AE77B4C}" type="parTrans" cxnId="{99FEE3ED-FBBF-4BD7-A06B-2915C3553688}">
      <dgm:prSet/>
      <dgm:spPr/>
      <dgm:t>
        <a:bodyPr/>
        <a:lstStyle/>
        <a:p>
          <a:endParaRPr lang="es-ES"/>
        </a:p>
      </dgm:t>
    </dgm:pt>
    <dgm:pt modelId="{E1EF4397-A60F-497C-B972-2A80C4D1DCBB}" type="sibTrans" cxnId="{99FEE3ED-FBBF-4BD7-A06B-2915C3553688}">
      <dgm:prSet/>
      <dgm:spPr/>
      <dgm:t>
        <a:bodyPr/>
        <a:lstStyle/>
        <a:p>
          <a:endParaRPr lang="es-ES"/>
        </a:p>
      </dgm:t>
    </dgm:pt>
    <dgm:pt modelId="{FB141438-2B4F-446B-9822-C4DD78B7825D}">
      <dgm:prSet phldrT="[Texto]"/>
      <dgm:spPr/>
      <dgm:t>
        <a:bodyPr/>
        <a:lstStyle/>
        <a:p>
          <a:r>
            <a:rPr lang="es-ES"/>
            <a:t>Español</a:t>
          </a:r>
        </a:p>
      </dgm:t>
    </dgm:pt>
    <dgm:pt modelId="{A43DC2C5-DA0C-46E6-880B-200A2D59C169}" type="parTrans" cxnId="{AE9EA5BC-4695-4E99-A3B2-544C447EFB1D}">
      <dgm:prSet/>
      <dgm:spPr/>
      <dgm:t>
        <a:bodyPr/>
        <a:lstStyle/>
        <a:p>
          <a:endParaRPr lang="es-ES"/>
        </a:p>
      </dgm:t>
    </dgm:pt>
    <dgm:pt modelId="{9CC613B9-73DD-49B9-88CA-1CAD383BB80F}" type="sibTrans" cxnId="{AE9EA5BC-4695-4E99-A3B2-544C447EFB1D}">
      <dgm:prSet/>
      <dgm:spPr/>
      <dgm:t>
        <a:bodyPr/>
        <a:lstStyle/>
        <a:p>
          <a:endParaRPr lang="es-ES"/>
        </a:p>
      </dgm:t>
    </dgm:pt>
    <dgm:pt modelId="{4C22A67F-E56D-4BC6-9352-A890C9573A0E}" type="pres">
      <dgm:prSet presAssocID="{22B40468-8AB9-43A1-B40B-3DCA7B106209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602E186E-A93C-460A-9D86-6293B845BFF4}" type="pres">
      <dgm:prSet presAssocID="{93D13805-E5BB-4B6B-A5D0-334F9C2C0D7C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40E29D78-DAB1-41E3-9309-D0B7584A04CE}" type="pres">
      <dgm:prSet presAssocID="{1E088D19-1784-4444-9B53-869698C13D91}" presName="sibTrans" presStyleLbl="sibTrans2D1" presStyleIdx="0" presStyleCnt="3"/>
      <dgm:spPr/>
      <dgm:t>
        <a:bodyPr/>
        <a:lstStyle/>
        <a:p>
          <a:endParaRPr lang="es-ES"/>
        </a:p>
      </dgm:t>
    </dgm:pt>
    <dgm:pt modelId="{D82BA98E-F6AB-42BA-B47F-D724EF9437E1}" type="pres">
      <dgm:prSet presAssocID="{1E088D19-1784-4444-9B53-869698C13D91}" presName="connectorText" presStyleLbl="sibTrans2D1" presStyleIdx="0" presStyleCnt="3"/>
      <dgm:spPr/>
      <dgm:t>
        <a:bodyPr/>
        <a:lstStyle/>
        <a:p>
          <a:endParaRPr lang="es-ES"/>
        </a:p>
      </dgm:t>
    </dgm:pt>
    <dgm:pt modelId="{6A415F61-4FC8-413D-9901-9AF37AE949B5}" type="pres">
      <dgm:prSet presAssocID="{E789E558-678E-4AC8-8157-2558A886917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BDB5D8C-27ED-4E1B-8D38-77440157C3F7}" type="pres">
      <dgm:prSet presAssocID="{E1EF4397-A60F-497C-B972-2A80C4D1DCBB}" presName="sibTrans" presStyleLbl="sibTrans2D1" presStyleIdx="1" presStyleCnt="3"/>
      <dgm:spPr/>
      <dgm:t>
        <a:bodyPr/>
        <a:lstStyle/>
        <a:p>
          <a:endParaRPr lang="es-ES"/>
        </a:p>
      </dgm:t>
    </dgm:pt>
    <dgm:pt modelId="{060DCF8C-3139-407E-A60A-DD7A4F905AED}" type="pres">
      <dgm:prSet presAssocID="{E1EF4397-A60F-497C-B972-2A80C4D1DCBB}" presName="connectorText" presStyleLbl="sibTrans2D1" presStyleIdx="1" presStyleCnt="3"/>
      <dgm:spPr/>
      <dgm:t>
        <a:bodyPr/>
        <a:lstStyle/>
        <a:p>
          <a:endParaRPr lang="es-ES"/>
        </a:p>
      </dgm:t>
    </dgm:pt>
    <dgm:pt modelId="{33C32223-A194-4377-BCB7-108B51AC0F1E}" type="pres">
      <dgm:prSet presAssocID="{FB141438-2B4F-446B-9822-C4DD78B7825D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6B9C86B-7768-4B51-9756-0ACFC90370FB}" type="pres">
      <dgm:prSet presAssocID="{9CC613B9-73DD-49B9-88CA-1CAD383BB80F}" presName="sibTrans" presStyleLbl="sibTrans2D1" presStyleIdx="2" presStyleCnt="3"/>
      <dgm:spPr/>
      <dgm:t>
        <a:bodyPr/>
        <a:lstStyle/>
        <a:p>
          <a:endParaRPr lang="es-ES"/>
        </a:p>
      </dgm:t>
    </dgm:pt>
    <dgm:pt modelId="{1F3A8556-D71F-49B1-9569-607392D7C6DD}" type="pres">
      <dgm:prSet presAssocID="{9CC613B9-73DD-49B9-88CA-1CAD383BB80F}" presName="connectorText" presStyleLbl="sibTrans2D1" presStyleIdx="2" presStyleCnt="3"/>
      <dgm:spPr/>
      <dgm:t>
        <a:bodyPr/>
        <a:lstStyle/>
        <a:p>
          <a:endParaRPr lang="es-ES"/>
        </a:p>
      </dgm:t>
    </dgm:pt>
  </dgm:ptLst>
  <dgm:cxnLst>
    <dgm:cxn modelId="{CA2A8EE4-D6C2-4F87-BCD9-00097369BF7E}" type="presOf" srcId="{1E088D19-1784-4444-9B53-869698C13D91}" destId="{D82BA98E-F6AB-42BA-B47F-D724EF9437E1}" srcOrd="1" destOrd="0" presId="urn:microsoft.com/office/officeart/2005/8/layout/cycle7"/>
    <dgm:cxn modelId="{2A07C185-FC5C-4A30-9361-045F0C627C13}" type="presOf" srcId="{9CC613B9-73DD-49B9-88CA-1CAD383BB80F}" destId="{1F3A8556-D71F-49B1-9569-607392D7C6DD}" srcOrd="1" destOrd="0" presId="urn:microsoft.com/office/officeart/2005/8/layout/cycle7"/>
    <dgm:cxn modelId="{200444E9-F2D0-4C48-8482-1C7542285FE3}" type="presOf" srcId="{FB141438-2B4F-446B-9822-C4DD78B7825D}" destId="{33C32223-A194-4377-BCB7-108B51AC0F1E}" srcOrd="0" destOrd="0" presId="urn:microsoft.com/office/officeart/2005/8/layout/cycle7"/>
    <dgm:cxn modelId="{B003A8C4-68C6-4692-84E5-A856EAF2CCA9}" type="presOf" srcId="{9CC613B9-73DD-49B9-88CA-1CAD383BB80F}" destId="{E6B9C86B-7768-4B51-9756-0ACFC90370FB}" srcOrd="0" destOrd="0" presId="urn:microsoft.com/office/officeart/2005/8/layout/cycle7"/>
    <dgm:cxn modelId="{C77B10D9-F5E4-48CD-BD97-43B904683305}" type="presOf" srcId="{93D13805-E5BB-4B6B-A5D0-334F9C2C0D7C}" destId="{602E186E-A93C-460A-9D86-6293B845BFF4}" srcOrd="0" destOrd="0" presId="urn:microsoft.com/office/officeart/2005/8/layout/cycle7"/>
    <dgm:cxn modelId="{AC795755-2402-4EBB-B6E0-A6A9363E3A39}" type="presOf" srcId="{1E088D19-1784-4444-9B53-869698C13D91}" destId="{40E29D78-DAB1-41E3-9309-D0B7584A04CE}" srcOrd="0" destOrd="0" presId="urn:microsoft.com/office/officeart/2005/8/layout/cycle7"/>
    <dgm:cxn modelId="{3B373D85-0808-4341-9232-6AF25AAD32B0}" type="presOf" srcId="{E789E558-678E-4AC8-8157-2558A8869171}" destId="{6A415F61-4FC8-413D-9901-9AF37AE949B5}" srcOrd="0" destOrd="0" presId="urn:microsoft.com/office/officeart/2005/8/layout/cycle7"/>
    <dgm:cxn modelId="{F137E2F7-437E-4D9D-9408-9C490770FF4D}" srcId="{22B40468-8AB9-43A1-B40B-3DCA7B106209}" destId="{93D13805-E5BB-4B6B-A5D0-334F9C2C0D7C}" srcOrd="0" destOrd="0" parTransId="{B4959035-41B2-4EEA-8BEF-C6FC7E468960}" sibTransId="{1E088D19-1784-4444-9B53-869698C13D91}"/>
    <dgm:cxn modelId="{D0B157E5-76FE-41E1-9BA2-5CF76A6EA479}" type="presOf" srcId="{E1EF4397-A60F-497C-B972-2A80C4D1DCBB}" destId="{9BDB5D8C-27ED-4E1B-8D38-77440157C3F7}" srcOrd="0" destOrd="0" presId="urn:microsoft.com/office/officeart/2005/8/layout/cycle7"/>
    <dgm:cxn modelId="{AE9EA5BC-4695-4E99-A3B2-544C447EFB1D}" srcId="{22B40468-8AB9-43A1-B40B-3DCA7B106209}" destId="{FB141438-2B4F-446B-9822-C4DD78B7825D}" srcOrd="2" destOrd="0" parTransId="{A43DC2C5-DA0C-46E6-880B-200A2D59C169}" sibTransId="{9CC613B9-73DD-49B9-88CA-1CAD383BB80F}"/>
    <dgm:cxn modelId="{C7113C40-80F5-445F-8C6D-9C754E2681F6}" type="presOf" srcId="{22B40468-8AB9-43A1-B40B-3DCA7B106209}" destId="{4C22A67F-E56D-4BC6-9352-A890C9573A0E}" srcOrd="0" destOrd="0" presId="urn:microsoft.com/office/officeart/2005/8/layout/cycle7"/>
    <dgm:cxn modelId="{99FEE3ED-FBBF-4BD7-A06B-2915C3553688}" srcId="{22B40468-8AB9-43A1-B40B-3DCA7B106209}" destId="{E789E558-678E-4AC8-8157-2558A8869171}" srcOrd="1" destOrd="0" parTransId="{C8935A02-23DA-40D6-AFE2-AB5C1AE77B4C}" sibTransId="{E1EF4397-A60F-497C-B972-2A80C4D1DCBB}"/>
    <dgm:cxn modelId="{104BF867-F360-4616-B209-7CDE6A9F9D35}" type="presOf" srcId="{E1EF4397-A60F-497C-B972-2A80C4D1DCBB}" destId="{060DCF8C-3139-407E-A60A-DD7A4F905AED}" srcOrd="1" destOrd="0" presId="urn:microsoft.com/office/officeart/2005/8/layout/cycle7"/>
    <dgm:cxn modelId="{6289583F-B295-4119-ACAC-E6A495C9A9EF}" type="presParOf" srcId="{4C22A67F-E56D-4BC6-9352-A890C9573A0E}" destId="{602E186E-A93C-460A-9D86-6293B845BFF4}" srcOrd="0" destOrd="0" presId="urn:microsoft.com/office/officeart/2005/8/layout/cycle7"/>
    <dgm:cxn modelId="{4BE6BCC1-89B8-4C69-91F7-B9C5E73A8901}" type="presParOf" srcId="{4C22A67F-E56D-4BC6-9352-A890C9573A0E}" destId="{40E29D78-DAB1-41E3-9309-D0B7584A04CE}" srcOrd="1" destOrd="0" presId="urn:microsoft.com/office/officeart/2005/8/layout/cycle7"/>
    <dgm:cxn modelId="{C0857E12-2FF6-45E0-9063-C01424A7D688}" type="presParOf" srcId="{40E29D78-DAB1-41E3-9309-D0B7584A04CE}" destId="{D82BA98E-F6AB-42BA-B47F-D724EF9437E1}" srcOrd="0" destOrd="0" presId="urn:microsoft.com/office/officeart/2005/8/layout/cycle7"/>
    <dgm:cxn modelId="{485C3F31-0E59-46D3-99DF-9BF2BCADCB82}" type="presParOf" srcId="{4C22A67F-E56D-4BC6-9352-A890C9573A0E}" destId="{6A415F61-4FC8-413D-9901-9AF37AE949B5}" srcOrd="2" destOrd="0" presId="urn:microsoft.com/office/officeart/2005/8/layout/cycle7"/>
    <dgm:cxn modelId="{195B1B52-4668-4920-B968-B2588C32397C}" type="presParOf" srcId="{4C22A67F-E56D-4BC6-9352-A890C9573A0E}" destId="{9BDB5D8C-27ED-4E1B-8D38-77440157C3F7}" srcOrd="3" destOrd="0" presId="urn:microsoft.com/office/officeart/2005/8/layout/cycle7"/>
    <dgm:cxn modelId="{6ED424B1-E88A-4EB6-A9DB-5D6E7F2F2066}" type="presParOf" srcId="{9BDB5D8C-27ED-4E1B-8D38-77440157C3F7}" destId="{060DCF8C-3139-407E-A60A-DD7A4F905AED}" srcOrd="0" destOrd="0" presId="urn:microsoft.com/office/officeart/2005/8/layout/cycle7"/>
    <dgm:cxn modelId="{9120888C-3C8D-466B-AC20-20A94A75130B}" type="presParOf" srcId="{4C22A67F-E56D-4BC6-9352-A890C9573A0E}" destId="{33C32223-A194-4377-BCB7-108B51AC0F1E}" srcOrd="4" destOrd="0" presId="urn:microsoft.com/office/officeart/2005/8/layout/cycle7"/>
    <dgm:cxn modelId="{ECBACDC1-E1BD-464B-9320-8919D1F6D96B}" type="presParOf" srcId="{4C22A67F-E56D-4BC6-9352-A890C9573A0E}" destId="{E6B9C86B-7768-4B51-9756-0ACFC90370FB}" srcOrd="5" destOrd="0" presId="urn:microsoft.com/office/officeart/2005/8/layout/cycle7"/>
    <dgm:cxn modelId="{15EBC7F4-313B-47CF-94F3-97FC7724E1E5}" type="presParOf" srcId="{E6B9C86B-7768-4B51-9756-0ACFC90370FB}" destId="{1F3A8556-D71F-49B1-9569-607392D7C6DD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02E186E-A93C-460A-9D86-6293B845BFF4}">
      <dsp:nvSpPr>
        <dsp:cNvPr id="0" name=""/>
        <dsp:cNvSpPr/>
      </dsp:nvSpPr>
      <dsp:spPr>
        <a:xfrm>
          <a:off x="1438340" y="605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Inglés</a:t>
          </a:r>
        </a:p>
      </dsp:txBody>
      <dsp:txXfrm>
        <a:off x="1438340" y="605"/>
        <a:ext cx="971419" cy="485709"/>
      </dsp:txXfrm>
    </dsp:sp>
    <dsp:sp modelId="{40E29D78-DAB1-41E3-9309-D0B7584A04CE}">
      <dsp:nvSpPr>
        <dsp:cNvPr id="0" name=""/>
        <dsp:cNvSpPr/>
      </dsp:nvSpPr>
      <dsp:spPr>
        <a:xfrm rot="3600000">
          <a:off x="2071948" y="853213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3600000">
        <a:off x="2071948" y="853213"/>
        <a:ext cx="506433" cy="169998"/>
      </dsp:txXfrm>
    </dsp:sp>
    <dsp:sp modelId="{6A415F61-4FC8-413D-9901-9AF37AE949B5}">
      <dsp:nvSpPr>
        <dsp:cNvPr id="0" name=""/>
        <dsp:cNvSpPr/>
      </dsp:nvSpPr>
      <dsp:spPr>
        <a:xfrm>
          <a:off x="2240571" y="1390109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Francés</a:t>
          </a:r>
        </a:p>
      </dsp:txBody>
      <dsp:txXfrm>
        <a:off x="2240571" y="1390109"/>
        <a:ext cx="971419" cy="485709"/>
      </dsp:txXfrm>
    </dsp:sp>
    <dsp:sp modelId="{9BDB5D8C-27ED-4E1B-8D38-77440157C3F7}">
      <dsp:nvSpPr>
        <dsp:cNvPr id="0" name=""/>
        <dsp:cNvSpPr/>
      </dsp:nvSpPr>
      <dsp:spPr>
        <a:xfrm rot="10800000">
          <a:off x="1670833" y="1547965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10800000">
        <a:off x="1670833" y="1547965"/>
        <a:ext cx="506433" cy="169998"/>
      </dsp:txXfrm>
    </dsp:sp>
    <dsp:sp modelId="{33C32223-A194-4377-BCB7-108B51AC0F1E}">
      <dsp:nvSpPr>
        <dsp:cNvPr id="0" name=""/>
        <dsp:cNvSpPr/>
      </dsp:nvSpPr>
      <dsp:spPr>
        <a:xfrm>
          <a:off x="636109" y="1390109"/>
          <a:ext cx="971419" cy="4857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900" kern="1200"/>
            <a:t>Español</a:t>
          </a:r>
        </a:p>
      </dsp:txBody>
      <dsp:txXfrm>
        <a:off x="636109" y="1390109"/>
        <a:ext cx="971419" cy="485709"/>
      </dsp:txXfrm>
    </dsp:sp>
    <dsp:sp modelId="{E6B9C86B-7768-4B51-9756-0ACFC90370FB}">
      <dsp:nvSpPr>
        <dsp:cNvPr id="0" name=""/>
        <dsp:cNvSpPr/>
      </dsp:nvSpPr>
      <dsp:spPr>
        <a:xfrm rot="18000000">
          <a:off x="1269717" y="853213"/>
          <a:ext cx="506433" cy="16999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700" kern="1200"/>
        </a:p>
      </dsp:txBody>
      <dsp:txXfrm rot="18000000">
        <a:off x="1269717" y="853213"/>
        <a:ext cx="506433" cy="169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Equida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ge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83A2D-135D-4A27-91D6-962A52DC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IBERDROLA S.A.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mdlf</dc:creator>
  <cp:keywords/>
  <dc:description/>
  <cp:lastModifiedBy>mdlf</cp:lastModifiedBy>
  <cp:revision>2</cp:revision>
  <dcterms:created xsi:type="dcterms:W3CDTF">2012-12-01T09:29:00Z</dcterms:created>
  <dcterms:modified xsi:type="dcterms:W3CDTF">2012-12-01T09:29:00Z</dcterms:modified>
</cp:coreProperties>
</file>